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raster"/>
        <w:tblW w:w="0" w:type="auto"/>
        <w:tblLook w:val="04A0"/>
      </w:tblPr>
      <w:tblGrid>
        <w:gridCol w:w="4606"/>
        <w:gridCol w:w="4606"/>
      </w:tblGrid>
      <w:tr w:rsidR="002119A2" w:rsidTr="002119A2">
        <w:tc>
          <w:tcPr>
            <w:tcW w:w="4606" w:type="dxa"/>
          </w:tcPr>
          <w:p w:rsidR="002119A2" w:rsidRPr="002119A2" w:rsidRDefault="002119A2" w:rsidP="002119A2">
            <w:pPr>
              <w:rPr>
                <w:lang w:val="de-DE"/>
              </w:rPr>
            </w:pPr>
            <w:r w:rsidRPr="002119A2">
              <w:rPr>
                <w:lang w:val="de-DE"/>
              </w:rPr>
              <w:t>Inhalt</w:t>
            </w:r>
          </w:p>
          <w:p w:rsidR="002119A2" w:rsidRPr="002119A2" w:rsidRDefault="002119A2" w:rsidP="002119A2">
            <w:pPr>
              <w:rPr>
                <w:lang w:val="de-DE"/>
              </w:rPr>
            </w:pPr>
          </w:p>
          <w:p w:rsidR="002119A2" w:rsidRPr="002119A2" w:rsidRDefault="002119A2" w:rsidP="002119A2">
            <w:pPr>
              <w:rPr>
                <w:lang w:val="de-DE"/>
              </w:rPr>
            </w:pPr>
            <w:r w:rsidRPr="002119A2">
              <w:rPr>
                <w:lang w:val="de-DE"/>
              </w:rPr>
              <w:t>1 × Universal-Profilschiene 1000 mm</w:t>
            </w:r>
          </w:p>
          <w:p w:rsidR="002119A2" w:rsidRPr="002119A2" w:rsidRDefault="002119A2" w:rsidP="002119A2">
            <w:pPr>
              <w:rPr>
                <w:lang w:val="de-DE"/>
              </w:rPr>
            </w:pPr>
            <w:r w:rsidRPr="002119A2">
              <w:rPr>
                <w:lang w:val="de-DE"/>
              </w:rPr>
              <w:t>5 × Reiter mit Klemmrohr, 30 mm</w:t>
            </w:r>
          </w:p>
          <w:p w:rsidR="002119A2" w:rsidRPr="002119A2" w:rsidRDefault="002119A2" w:rsidP="002119A2">
            <w:pPr>
              <w:rPr>
                <w:lang w:val="de-DE"/>
              </w:rPr>
            </w:pPr>
            <w:r w:rsidRPr="002119A2">
              <w:rPr>
                <w:lang w:val="de-DE"/>
              </w:rPr>
              <w:t>1 × Linse in Fassung, f= +50 mm, mit Stab</w:t>
            </w:r>
          </w:p>
          <w:p w:rsidR="002119A2" w:rsidRPr="002119A2" w:rsidRDefault="002119A2" w:rsidP="002119A2">
            <w:pPr>
              <w:rPr>
                <w:lang w:val="de-DE"/>
              </w:rPr>
            </w:pPr>
            <w:r w:rsidRPr="002119A2">
              <w:rPr>
                <w:lang w:val="de-DE"/>
              </w:rPr>
              <w:t>1 × Linse in Fassung, f= +100 mm, mit Stab</w:t>
            </w:r>
          </w:p>
          <w:p w:rsidR="002119A2" w:rsidRPr="002119A2" w:rsidRDefault="002119A2" w:rsidP="002119A2">
            <w:pPr>
              <w:rPr>
                <w:lang w:val="de-DE"/>
              </w:rPr>
            </w:pPr>
            <w:r w:rsidRPr="002119A2">
              <w:rPr>
                <w:lang w:val="de-DE"/>
              </w:rPr>
              <w:t>1 × Linse in Fassung, f= +200 mm, mit Stab</w:t>
            </w:r>
          </w:p>
          <w:p w:rsidR="002119A2" w:rsidRPr="002119A2" w:rsidRDefault="002119A2" w:rsidP="002119A2">
            <w:pPr>
              <w:rPr>
                <w:lang w:val="de-DE"/>
              </w:rPr>
            </w:pPr>
            <w:r w:rsidRPr="002119A2">
              <w:rPr>
                <w:lang w:val="de-DE"/>
              </w:rPr>
              <w:t>1 × Linse in Fassung, f=–100 mm, mit Stab</w:t>
            </w:r>
          </w:p>
          <w:p w:rsidR="002119A2" w:rsidRPr="002119A2" w:rsidRDefault="002119A2" w:rsidP="002119A2">
            <w:pPr>
              <w:rPr>
                <w:lang w:val="de-DE"/>
              </w:rPr>
            </w:pPr>
            <w:r w:rsidRPr="002119A2">
              <w:rPr>
                <w:lang w:val="de-DE"/>
              </w:rPr>
              <w:t xml:space="preserve">1 × </w:t>
            </w:r>
            <w:proofErr w:type="spellStart"/>
            <w:r w:rsidRPr="002119A2">
              <w:rPr>
                <w:lang w:val="de-DE"/>
              </w:rPr>
              <w:t>Prismenhalter</w:t>
            </w:r>
            <w:proofErr w:type="spellEnd"/>
          </w:p>
          <w:p w:rsidR="002119A2" w:rsidRPr="002119A2" w:rsidRDefault="002119A2" w:rsidP="002119A2">
            <w:pPr>
              <w:rPr>
                <w:lang w:val="de-DE"/>
              </w:rPr>
            </w:pPr>
            <w:r w:rsidRPr="002119A2">
              <w:rPr>
                <w:lang w:val="de-DE"/>
              </w:rPr>
              <w:t>1 × Farbfilter, Primärfarben, in Diarahmen</w:t>
            </w:r>
          </w:p>
          <w:p w:rsidR="00412434" w:rsidRDefault="00412434" w:rsidP="002119A2">
            <w:pPr>
              <w:rPr>
                <w:lang w:val="de-DE"/>
              </w:rPr>
            </w:pPr>
          </w:p>
          <w:p w:rsidR="002119A2" w:rsidRPr="002119A2" w:rsidRDefault="002119A2" w:rsidP="002119A2">
            <w:pPr>
              <w:rPr>
                <w:lang w:val="de-DE"/>
              </w:rPr>
            </w:pPr>
            <w:r w:rsidRPr="002119A2">
              <w:rPr>
                <w:lang w:val="de-DE"/>
              </w:rPr>
              <w:t>1 × Schirm- und Spiegelhalter</w:t>
            </w:r>
          </w:p>
          <w:p w:rsidR="002119A2" w:rsidRPr="002119A2" w:rsidRDefault="002119A2" w:rsidP="002119A2">
            <w:pPr>
              <w:rPr>
                <w:lang w:val="de-DE"/>
              </w:rPr>
            </w:pPr>
            <w:r w:rsidRPr="002119A2">
              <w:rPr>
                <w:lang w:val="de-DE"/>
              </w:rPr>
              <w:t>1 × Metallschirm, weiß/schwarz</w:t>
            </w:r>
          </w:p>
          <w:p w:rsidR="002119A2" w:rsidRPr="002119A2" w:rsidRDefault="002119A2" w:rsidP="002119A2">
            <w:pPr>
              <w:rPr>
                <w:lang w:val="de-DE"/>
              </w:rPr>
            </w:pPr>
            <w:r w:rsidRPr="002119A2">
              <w:rPr>
                <w:lang w:val="de-DE"/>
              </w:rPr>
              <w:t>1 × Glasplatte, matt</w:t>
            </w:r>
          </w:p>
          <w:p w:rsidR="002119A2" w:rsidRPr="002119A2" w:rsidRDefault="002119A2" w:rsidP="002119A2">
            <w:pPr>
              <w:rPr>
                <w:lang w:val="de-DE"/>
              </w:rPr>
            </w:pPr>
            <w:r w:rsidRPr="002119A2">
              <w:rPr>
                <w:lang w:val="de-DE"/>
              </w:rPr>
              <w:t>1 × Schattenkugel</w:t>
            </w:r>
          </w:p>
          <w:p w:rsidR="002119A2" w:rsidRPr="002119A2" w:rsidRDefault="002119A2" w:rsidP="002119A2">
            <w:pPr>
              <w:rPr>
                <w:lang w:val="de-DE"/>
              </w:rPr>
            </w:pPr>
            <w:r w:rsidRPr="002119A2">
              <w:rPr>
                <w:lang w:val="de-DE"/>
              </w:rPr>
              <w:t>1 × Diapositiv</w:t>
            </w:r>
          </w:p>
          <w:p w:rsidR="002119A2" w:rsidRPr="002119A2" w:rsidRDefault="002119A2" w:rsidP="002119A2">
            <w:pPr>
              <w:rPr>
                <w:lang w:val="de-DE"/>
              </w:rPr>
            </w:pPr>
            <w:r w:rsidRPr="002119A2">
              <w:rPr>
                <w:lang w:val="de-DE"/>
              </w:rPr>
              <w:t>1 × Diapositiv Mikropräparat</w:t>
            </w:r>
          </w:p>
          <w:p w:rsidR="002119A2" w:rsidRPr="002119A2" w:rsidRDefault="002119A2" w:rsidP="002119A2">
            <w:pPr>
              <w:rPr>
                <w:lang w:val="de-DE"/>
              </w:rPr>
            </w:pPr>
            <w:r w:rsidRPr="002119A2">
              <w:rPr>
                <w:lang w:val="de-DE"/>
              </w:rPr>
              <w:t>1 × Planparallele Platte, magnethaftend</w:t>
            </w:r>
          </w:p>
          <w:p w:rsidR="002119A2" w:rsidRPr="002119A2" w:rsidRDefault="002119A2" w:rsidP="002119A2">
            <w:pPr>
              <w:rPr>
                <w:lang w:val="de-DE"/>
              </w:rPr>
            </w:pPr>
            <w:r w:rsidRPr="002119A2">
              <w:rPr>
                <w:lang w:val="de-DE"/>
              </w:rPr>
              <w:t>1 × Halbzylinder-Modellkörper, magnethaftend</w:t>
            </w:r>
          </w:p>
          <w:p w:rsidR="002119A2" w:rsidRPr="002119A2" w:rsidRDefault="002119A2" w:rsidP="002119A2">
            <w:pPr>
              <w:rPr>
                <w:lang w:val="de-DE"/>
              </w:rPr>
            </w:pPr>
            <w:r w:rsidRPr="002119A2">
              <w:rPr>
                <w:lang w:val="de-DE"/>
              </w:rPr>
              <w:t xml:space="preserve">1 × </w:t>
            </w:r>
            <w:proofErr w:type="spellStart"/>
            <w:r w:rsidRPr="002119A2">
              <w:rPr>
                <w:lang w:val="de-DE"/>
              </w:rPr>
              <w:t>Optikleuchte</w:t>
            </w:r>
            <w:proofErr w:type="spellEnd"/>
            <w:r w:rsidRPr="002119A2">
              <w:rPr>
                <w:lang w:val="de-DE"/>
              </w:rPr>
              <w:t xml:space="preserve"> mit Halogenlampe 12 V/50 W</w:t>
            </w:r>
          </w:p>
          <w:p w:rsidR="001D6E0D" w:rsidRDefault="001D6E0D" w:rsidP="002119A2">
            <w:pPr>
              <w:rPr>
                <w:lang w:val="de-DE"/>
              </w:rPr>
            </w:pPr>
          </w:p>
          <w:p w:rsidR="002119A2" w:rsidRPr="002119A2" w:rsidRDefault="002119A2" w:rsidP="002119A2">
            <w:pPr>
              <w:rPr>
                <w:lang w:val="de-DE"/>
              </w:rPr>
            </w:pPr>
            <w:r w:rsidRPr="002119A2">
              <w:rPr>
                <w:lang w:val="de-DE"/>
              </w:rPr>
              <w:t>2 × Blenden- und Diahalter</w:t>
            </w:r>
          </w:p>
          <w:p w:rsidR="002119A2" w:rsidRPr="002119A2" w:rsidRDefault="002119A2" w:rsidP="002119A2">
            <w:pPr>
              <w:rPr>
                <w:lang w:val="de-DE"/>
              </w:rPr>
            </w:pPr>
            <w:r w:rsidRPr="002119A2">
              <w:rPr>
                <w:lang w:val="de-DE"/>
              </w:rPr>
              <w:t>1 × Lochblende, 1 mm Ø</w:t>
            </w:r>
          </w:p>
          <w:p w:rsidR="002119A2" w:rsidRPr="002119A2" w:rsidRDefault="002119A2" w:rsidP="002119A2">
            <w:pPr>
              <w:rPr>
                <w:lang w:val="de-DE"/>
              </w:rPr>
            </w:pPr>
            <w:r w:rsidRPr="002119A2">
              <w:rPr>
                <w:lang w:val="de-DE"/>
              </w:rPr>
              <w:t>1 × Lochblende, 2 mm Ø</w:t>
            </w:r>
          </w:p>
          <w:p w:rsidR="002119A2" w:rsidRPr="002119A2" w:rsidRDefault="002119A2" w:rsidP="002119A2">
            <w:pPr>
              <w:rPr>
                <w:lang w:val="de-DE"/>
              </w:rPr>
            </w:pPr>
            <w:r w:rsidRPr="002119A2">
              <w:rPr>
                <w:lang w:val="de-DE"/>
              </w:rPr>
              <w:t>1 × Lochblende, 4 mm Ø</w:t>
            </w:r>
          </w:p>
          <w:p w:rsidR="002119A2" w:rsidRPr="002119A2" w:rsidRDefault="002119A2" w:rsidP="002119A2">
            <w:pPr>
              <w:rPr>
                <w:lang w:val="de-DE"/>
              </w:rPr>
            </w:pPr>
            <w:r w:rsidRPr="002119A2">
              <w:rPr>
                <w:lang w:val="de-DE"/>
              </w:rPr>
              <w:t>1 × Spaltblende, 1 Spalt</w:t>
            </w:r>
          </w:p>
          <w:p w:rsidR="002119A2" w:rsidRPr="002119A2" w:rsidRDefault="002119A2" w:rsidP="002119A2">
            <w:pPr>
              <w:rPr>
                <w:lang w:val="de-DE"/>
              </w:rPr>
            </w:pPr>
            <w:r w:rsidRPr="002119A2">
              <w:rPr>
                <w:lang w:val="de-DE"/>
              </w:rPr>
              <w:t>1 × Spaltblende, 3 Spalte</w:t>
            </w:r>
          </w:p>
          <w:p w:rsidR="002119A2" w:rsidRPr="002119A2" w:rsidRDefault="002119A2" w:rsidP="002119A2">
            <w:pPr>
              <w:rPr>
                <w:lang w:val="de-DE"/>
              </w:rPr>
            </w:pPr>
            <w:r w:rsidRPr="002119A2">
              <w:rPr>
                <w:lang w:val="de-DE"/>
              </w:rPr>
              <w:t>1 × Abschlussblende</w:t>
            </w:r>
          </w:p>
          <w:p w:rsidR="002119A2" w:rsidRPr="002119A2" w:rsidRDefault="002119A2" w:rsidP="002119A2">
            <w:pPr>
              <w:rPr>
                <w:lang w:val="de-DE"/>
              </w:rPr>
            </w:pPr>
            <w:r w:rsidRPr="002119A2">
              <w:rPr>
                <w:lang w:val="de-DE"/>
              </w:rPr>
              <w:t>1 × Pfeil-Blende</w:t>
            </w:r>
          </w:p>
          <w:p w:rsidR="002119A2" w:rsidRPr="002119A2" w:rsidRDefault="002119A2" w:rsidP="002119A2">
            <w:pPr>
              <w:rPr>
                <w:lang w:val="de-DE"/>
              </w:rPr>
            </w:pPr>
            <w:r w:rsidRPr="002119A2">
              <w:rPr>
                <w:lang w:val="de-DE"/>
              </w:rPr>
              <w:t>1 × Prisma, gleichseitig, 42 x 32 mm</w:t>
            </w:r>
          </w:p>
          <w:p w:rsidR="002119A2" w:rsidRPr="002119A2" w:rsidRDefault="002119A2" w:rsidP="002119A2">
            <w:pPr>
              <w:rPr>
                <w:lang w:val="de-DE"/>
              </w:rPr>
            </w:pPr>
            <w:r w:rsidRPr="002119A2">
              <w:rPr>
                <w:lang w:val="de-DE"/>
              </w:rPr>
              <w:t>1 × Küvette</w:t>
            </w:r>
          </w:p>
          <w:p w:rsidR="002119A2" w:rsidRPr="002119A2" w:rsidRDefault="002119A2" w:rsidP="002119A2">
            <w:pPr>
              <w:rPr>
                <w:lang w:val="de-DE"/>
              </w:rPr>
            </w:pPr>
            <w:r w:rsidRPr="002119A2">
              <w:rPr>
                <w:lang w:val="de-DE"/>
              </w:rPr>
              <w:t>2 × Experimentierkabel, schwarz, 100 cm</w:t>
            </w:r>
          </w:p>
          <w:p w:rsidR="002119A2" w:rsidRPr="002119A2" w:rsidRDefault="002119A2" w:rsidP="002119A2">
            <w:pPr>
              <w:rPr>
                <w:lang w:val="de-DE"/>
              </w:rPr>
            </w:pPr>
            <w:r w:rsidRPr="002119A2">
              <w:rPr>
                <w:lang w:val="de-DE"/>
              </w:rPr>
              <w:t>1 × Paar Schienenfüße, mit Justierschrauben</w:t>
            </w:r>
          </w:p>
          <w:p w:rsidR="002119A2" w:rsidRPr="002119A2" w:rsidRDefault="002119A2" w:rsidP="002119A2">
            <w:pPr>
              <w:rPr>
                <w:lang w:val="de-DE"/>
              </w:rPr>
            </w:pPr>
            <w:r w:rsidRPr="002119A2">
              <w:rPr>
                <w:lang w:val="de-DE"/>
              </w:rPr>
              <w:t>1 × Universalspiegel inkl. Magneten</w:t>
            </w:r>
          </w:p>
          <w:p w:rsidR="002119A2" w:rsidRPr="002119A2" w:rsidRDefault="002119A2" w:rsidP="002119A2">
            <w:pPr>
              <w:rPr>
                <w:lang w:val="de-DE"/>
              </w:rPr>
            </w:pPr>
            <w:r w:rsidRPr="002119A2">
              <w:rPr>
                <w:lang w:val="de-DE"/>
              </w:rPr>
              <w:t>4 × 0000432501</w:t>
            </w:r>
          </w:p>
          <w:p w:rsidR="002119A2" w:rsidRPr="002119A2" w:rsidRDefault="002119A2" w:rsidP="002119A2">
            <w:pPr>
              <w:rPr>
                <w:lang w:val="de-DE"/>
              </w:rPr>
            </w:pPr>
            <w:r w:rsidRPr="002119A2">
              <w:rPr>
                <w:lang w:val="de-DE"/>
              </w:rPr>
              <w:t xml:space="preserve">1 × </w:t>
            </w:r>
            <w:proofErr w:type="spellStart"/>
            <w:r w:rsidRPr="002119A2">
              <w:rPr>
                <w:lang w:val="de-DE"/>
              </w:rPr>
              <w:t>Einräumplan</w:t>
            </w:r>
            <w:proofErr w:type="spellEnd"/>
            <w:r w:rsidRPr="002119A2">
              <w:rPr>
                <w:lang w:val="de-DE"/>
              </w:rPr>
              <w:t xml:space="preserve"> Optische Bank</w:t>
            </w:r>
          </w:p>
          <w:p w:rsidR="002119A2" w:rsidRDefault="002119A2" w:rsidP="002119A2">
            <w:pPr>
              <w:rPr>
                <w:lang w:val="de-DE"/>
              </w:rPr>
            </w:pPr>
            <w:r w:rsidRPr="002119A2">
              <w:rPr>
                <w:lang w:val="de-DE"/>
              </w:rPr>
              <w:t>1 × 0000001000</w:t>
            </w:r>
          </w:p>
          <w:p w:rsidR="008926CC" w:rsidRPr="002119A2" w:rsidRDefault="008926CC" w:rsidP="002119A2">
            <w:pPr>
              <w:rPr>
                <w:lang w:val="de-DE"/>
              </w:rPr>
            </w:pPr>
          </w:p>
        </w:tc>
        <w:tc>
          <w:tcPr>
            <w:tcW w:w="4606" w:type="dxa"/>
          </w:tcPr>
          <w:p w:rsidR="002119A2" w:rsidRPr="002119A2" w:rsidRDefault="002119A2" w:rsidP="002119A2">
            <w:pPr>
              <w:rPr>
                <w:lang w:val="fr-FR"/>
              </w:rPr>
            </w:pPr>
            <w:r w:rsidRPr="002119A2">
              <w:rPr>
                <w:lang w:val="fr-FR"/>
              </w:rPr>
              <w:t>Composition du set de démonstration :</w:t>
            </w:r>
          </w:p>
          <w:p w:rsidR="002119A2" w:rsidRPr="002119A2" w:rsidRDefault="002119A2" w:rsidP="002119A2">
            <w:pPr>
              <w:rPr>
                <w:lang w:val="fr-FR"/>
              </w:rPr>
            </w:pPr>
          </w:p>
          <w:p w:rsidR="002119A2" w:rsidRPr="002119A2" w:rsidRDefault="002119A2" w:rsidP="002119A2">
            <w:pPr>
              <w:rPr>
                <w:lang w:val="fr-FR"/>
              </w:rPr>
            </w:pPr>
            <w:r>
              <w:rPr>
                <w:lang w:val="fr-FR"/>
              </w:rPr>
              <w:t>- Banc optique 10</w:t>
            </w:r>
            <w:r w:rsidRPr="002119A2">
              <w:rPr>
                <w:lang w:val="fr-FR"/>
              </w:rPr>
              <w:t>0 cm, 1x</w:t>
            </w:r>
          </w:p>
          <w:p w:rsidR="002119A2" w:rsidRDefault="002119A2" w:rsidP="002119A2">
            <w:pPr>
              <w:rPr>
                <w:lang w:val="fr-FR"/>
              </w:rPr>
            </w:pPr>
            <w:r>
              <w:rPr>
                <w:lang w:val="fr-FR"/>
              </w:rPr>
              <w:t xml:space="preserve">- </w:t>
            </w:r>
            <w:r w:rsidRPr="002119A2">
              <w:rPr>
                <w:lang w:val="fr-FR"/>
              </w:rPr>
              <w:t xml:space="preserve">Cavalier </w:t>
            </w:r>
            <w:r>
              <w:rPr>
                <w:lang w:val="fr-FR"/>
              </w:rPr>
              <w:t>30</w:t>
            </w:r>
            <w:r w:rsidRPr="002119A2">
              <w:rPr>
                <w:lang w:val="fr-FR"/>
              </w:rPr>
              <w:t xml:space="preserve"> mm</w:t>
            </w:r>
            <w:r>
              <w:rPr>
                <w:lang w:val="fr-FR"/>
              </w:rPr>
              <w:t xml:space="preserve"> </w:t>
            </w:r>
            <w:r w:rsidRPr="002119A2">
              <w:rPr>
                <w:color w:val="FF0000"/>
                <w:lang w:val="fr-FR"/>
              </w:rPr>
              <w:t>avec vis de serrage</w:t>
            </w:r>
            <w:r>
              <w:rPr>
                <w:lang w:val="fr-FR"/>
              </w:rPr>
              <w:t>, 5</w:t>
            </w:r>
            <w:r w:rsidRPr="002119A2">
              <w:rPr>
                <w:lang w:val="fr-FR"/>
              </w:rPr>
              <w:t>x</w:t>
            </w:r>
          </w:p>
          <w:p w:rsidR="002119A2" w:rsidRPr="002119A2" w:rsidRDefault="002119A2" w:rsidP="002119A2">
            <w:pPr>
              <w:rPr>
                <w:lang w:val="fr-FR"/>
              </w:rPr>
            </w:pPr>
            <w:r>
              <w:rPr>
                <w:lang w:val="fr-FR"/>
              </w:rPr>
              <w:t xml:space="preserve">- </w:t>
            </w:r>
            <w:r w:rsidRPr="002119A2">
              <w:rPr>
                <w:lang w:val="fr-FR"/>
              </w:rPr>
              <w:t>Lentille sur tige, f= +50 mm, 1x</w:t>
            </w:r>
          </w:p>
          <w:p w:rsidR="002119A2" w:rsidRPr="002119A2" w:rsidRDefault="002119A2" w:rsidP="002119A2">
            <w:pPr>
              <w:rPr>
                <w:lang w:val="fr-FR"/>
              </w:rPr>
            </w:pPr>
            <w:r>
              <w:rPr>
                <w:lang w:val="fr-FR"/>
              </w:rPr>
              <w:t xml:space="preserve">- </w:t>
            </w:r>
            <w:r w:rsidRPr="002119A2">
              <w:rPr>
                <w:lang w:val="fr-FR"/>
              </w:rPr>
              <w:t>Lentille sur tige, f= +100 mm, 1x</w:t>
            </w:r>
          </w:p>
          <w:p w:rsidR="002119A2" w:rsidRPr="002119A2" w:rsidRDefault="002119A2" w:rsidP="002119A2">
            <w:pPr>
              <w:rPr>
                <w:lang w:val="fr-FR"/>
              </w:rPr>
            </w:pPr>
            <w:r>
              <w:rPr>
                <w:lang w:val="fr-FR"/>
              </w:rPr>
              <w:t xml:space="preserve">- </w:t>
            </w:r>
            <w:r w:rsidRPr="002119A2">
              <w:rPr>
                <w:lang w:val="fr-FR"/>
              </w:rPr>
              <w:t>Lentille sur tige, f= +200 mm, 1x</w:t>
            </w:r>
          </w:p>
          <w:p w:rsidR="002119A2" w:rsidRPr="002119A2" w:rsidRDefault="002119A2" w:rsidP="002119A2">
            <w:pPr>
              <w:rPr>
                <w:lang w:val="fr-FR"/>
              </w:rPr>
            </w:pPr>
            <w:r>
              <w:rPr>
                <w:lang w:val="fr-FR"/>
              </w:rPr>
              <w:t xml:space="preserve">- </w:t>
            </w:r>
            <w:r w:rsidRPr="002119A2">
              <w:rPr>
                <w:lang w:val="fr-FR"/>
              </w:rPr>
              <w:t>Lentille sur tige, f= -100 mm, 1x</w:t>
            </w:r>
          </w:p>
          <w:p w:rsidR="002119A2" w:rsidRPr="002119A2" w:rsidRDefault="002119A2" w:rsidP="002119A2">
            <w:pPr>
              <w:rPr>
                <w:color w:val="FF0000"/>
                <w:lang w:val="fr-FR"/>
              </w:rPr>
            </w:pPr>
            <w:r>
              <w:rPr>
                <w:color w:val="FF0000"/>
                <w:lang w:val="fr-FR"/>
              </w:rPr>
              <w:t xml:space="preserve">- </w:t>
            </w:r>
            <w:r w:rsidRPr="002119A2">
              <w:rPr>
                <w:color w:val="FF0000"/>
                <w:lang w:val="fr-FR"/>
              </w:rPr>
              <w:t>Porte</w:t>
            </w:r>
            <w:r w:rsidR="00412434">
              <w:rPr>
                <w:color w:val="FF0000"/>
                <w:lang w:val="fr-FR"/>
              </w:rPr>
              <w:t>-</w:t>
            </w:r>
            <w:r w:rsidRPr="002119A2">
              <w:rPr>
                <w:color w:val="FF0000"/>
                <w:lang w:val="fr-FR"/>
              </w:rPr>
              <w:t>prisme, 1x</w:t>
            </w:r>
          </w:p>
          <w:p w:rsidR="002119A2" w:rsidRPr="002119A2" w:rsidRDefault="00412434" w:rsidP="002119A2">
            <w:pPr>
              <w:rPr>
                <w:lang w:val="fr-FR"/>
              </w:rPr>
            </w:pPr>
            <w:r>
              <w:rPr>
                <w:lang w:val="fr-FR"/>
              </w:rPr>
              <w:t>- Filtre couleur, couleurs primaire</w:t>
            </w:r>
            <w:r w:rsidR="001D6E0D">
              <w:rPr>
                <w:lang w:val="fr-FR"/>
              </w:rPr>
              <w:t>s</w:t>
            </w:r>
            <w:r>
              <w:rPr>
                <w:lang w:val="fr-FR"/>
              </w:rPr>
              <w:t xml:space="preserve">, </w:t>
            </w:r>
            <w:r w:rsidRPr="00412434">
              <w:rPr>
                <w:color w:val="FF0000"/>
                <w:lang w:val="fr-FR"/>
              </w:rPr>
              <w:t xml:space="preserve">dans </w:t>
            </w:r>
            <w:r w:rsidR="001D6E0D">
              <w:rPr>
                <w:color w:val="FF0000"/>
                <w:lang w:val="fr-FR"/>
              </w:rPr>
              <w:t>cadre de</w:t>
            </w:r>
            <w:r w:rsidRPr="00412434">
              <w:rPr>
                <w:color w:val="FF0000"/>
                <w:lang w:val="fr-FR"/>
              </w:rPr>
              <w:t xml:space="preserve"> diapositive</w:t>
            </w:r>
            <w:r>
              <w:rPr>
                <w:color w:val="FF0000"/>
                <w:lang w:val="fr-FR"/>
              </w:rPr>
              <w:t>, 1x</w:t>
            </w:r>
          </w:p>
          <w:p w:rsidR="00412434" w:rsidRPr="00412434" w:rsidRDefault="00412434" w:rsidP="002119A2">
            <w:pPr>
              <w:rPr>
                <w:color w:val="FF0000"/>
                <w:lang w:val="fr-FR"/>
              </w:rPr>
            </w:pPr>
            <w:r w:rsidRPr="00412434">
              <w:rPr>
                <w:color w:val="FF0000"/>
                <w:lang w:val="fr-FR"/>
              </w:rPr>
              <w:t>- Porte-écran/miroir 1x</w:t>
            </w:r>
          </w:p>
          <w:p w:rsidR="00412434" w:rsidRDefault="00412434" w:rsidP="002119A2">
            <w:pPr>
              <w:rPr>
                <w:lang w:val="fr-FR"/>
              </w:rPr>
            </w:pPr>
            <w:r>
              <w:rPr>
                <w:lang w:val="fr-FR"/>
              </w:rPr>
              <w:t>- Ecran en métal, blanc/noir 1x</w:t>
            </w:r>
          </w:p>
          <w:p w:rsidR="00412434" w:rsidRDefault="00412434" w:rsidP="002119A2">
            <w:pPr>
              <w:rPr>
                <w:lang w:val="fr-FR"/>
              </w:rPr>
            </w:pPr>
            <w:r>
              <w:rPr>
                <w:lang w:val="fr-FR"/>
              </w:rPr>
              <w:t>- Plaque de verre, mat, 1x</w:t>
            </w:r>
          </w:p>
          <w:p w:rsidR="00412434" w:rsidRPr="00412434" w:rsidRDefault="00412434" w:rsidP="002119A2">
            <w:pPr>
              <w:rPr>
                <w:color w:val="FF0000"/>
                <w:lang w:val="fr-FR"/>
              </w:rPr>
            </w:pPr>
            <w:r w:rsidRPr="00412434">
              <w:rPr>
                <w:color w:val="FF0000"/>
                <w:lang w:val="fr-FR"/>
              </w:rPr>
              <w:t>- Orbe d’ombre, 1x</w:t>
            </w:r>
          </w:p>
          <w:p w:rsidR="00412434" w:rsidRDefault="00412434" w:rsidP="002119A2">
            <w:pPr>
              <w:rPr>
                <w:lang w:val="fr-FR"/>
              </w:rPr>
            </w:pPr>
            <w:r>
              <w:rPr>
                <w:lang w:val="fr-FR"/>
              </w:rPr>
              <w:t>- Diapositive, 1x</w:t>
            </w:r>
          </w:p>
          <w:p w:rsidR="00412434" w:rsidRDefault="00412434" w:rsidP="002119A2">
            <w:pPr>
              <w:rPr>
                <w:lang w:val="fr-FR"/>
              </w:rPr>
            </w:pPr>
            <w:r>
              <w:rPr>
                <w:lang w:val="fr-FR"/>
              </w:rPr>
              <w:t>- Diapositive micro-préparation</w:t>
            </w:r>
            <w:r w:rsidR="001D6E0D">
              <w:rPr>
                <w:lang w:val="fr-FR"/>
              </w:rPr>
              <w:t>, 1x</w:t>
            </w:r>
          </w:p>
          <w:p w:rsidR="001D6E0D" w:rsidRPr="001D6E0D" w:rsidRDefault="001D6E0D" w:rsidP="002119A2">
            <w:pPr>
              <w:rPr>
                <w:color w:val="FF0000"/>
                <w:lang w:val="fr-FR"/>
              </w:rPr>
            </w:pPr>
            <w:r w:rsidRPr="001D6E0D">
              <w:rPr>
                <w:color w:val="FF0000"/>
                <w:lang w:val="fr-FR"/>
              </w:rPr>
              <w:t>- Plaque plan parallèle, magnétique, 1x</w:t>
            </w:r>
          </w:p>
          <w:p w:rsidR="001D6E0D" w:rsidRDefault="001D6E0D" w:rsidP="002119A2">
            <w:pPr>
              <w:rPr>
                <w:lang w:val="de-DE"/>
              </w:rPr>
            </w:pPr>
            <w:r>
              <w:rPr>
                <w:lang w:val="fr-FR"/>
              </w:rPr>
              <w:t xml:space="preserve">- Source lumineuse avec lampe halogène </w:t>
            </w:r>
            <w:r w:rsidRPr="002119A2">
              <w:rPr>
                <w:lang w:val="de-DE"/>
              </w:rPr>
              <w:t>12 V/50 W</w:t>
            </w:r>
            <w:r>
              <w:rPr>
                <w:lang w:val="de-DE"/>
              </w:rPr>
              <w:t>, 1x</w:t>
            </w:r>
          </w:p>
          <w:p w:rsidR="001D6E0D" w:rsidRDefault="001D6E0D" w:rsidP="002119A2">
            <w:pPr>
              <w:rPr>
                <w:lang w:val="fr-FR"/>
              </w:rPr>
            </w:pPr>
          </w:p>
          <w:p w:rsidR="001D6E0D" w:rsidRDefault="001D6E0D" w:rsidP="002119A2">
            <w:pPr>
              <w:rPr>
                <w:color w:val="FF0000"/>
                <w:lang w:val="fr-FR"/>
              </w:rPr>
            </w:pPr>
            <w:r w:rsidRPr="001D6E0D">
              <w:rPr>
                <w:color w:val="FF0000"/>
                <w:lang w:val="fr-FR"/>
              </w:rPr>
              <w:t>- Porte obturateur &amp; diapositive, 2x</w:t>
            </w:r>
          </w:p>
          <w:p w:rsidR="001D6E0D" w:rsidRDefault="005D48D6" w:rsidP="002119A2">
            <w:pPr>
              <w:rPr>
                <w:color w:val="FF0000"/>
                <w:lang w:val="de-DE"/>
              </w:rPr>
            </w:pPr>
            <w:r>
              <w:rPr>
                <w:color w:val="FF0000"/>
                <w:lang w:val="fr-FR"/>
              </w:rPr>
              <w:t>- S</w:t>
            </w:r>
            <w:r w:rsidR="001D6E0D">
              <w:rPr>
                <w:color w:val="FF0000"/>
                <w:lang w:val="fr-FR"/>
              </w:rPr>
              <w:t>ténopé</w:t>
            </w:r>
            <w:r w:rsidR="001D6E0D" w:rsidRPr="001D6E0D">
              <w:rPr>
                <w:color w:val="FF0000"/>
                <w:lang w:val="de-DE"/>
              </w:rPr>
              <w:t>, 1 mm Ø</w:t>
            </w:r>
            <w:r>
              <w:rPr>
                <w:color w:val="FF0000"/>
                <w:lang w:val="de-DE"/>
              </w:rPr>
              <w:t>, 1x</w:t>
            </w:r>
          </w:p>
          <w:p w:rsidR="005D48D6" w:rsidRDefault="005D48D6" w:rsidP="005D48D6">
            <w:pPr>
              <w:rPr>
                <w:color w:val="FF0000"/>
                <w:lang w:val="de-DE"/>
              </w:rPr>
            </w:pPr>
            <w:r>
              <w:rPr>
                <w:color w:val="FF0000"/>
                <w:lang w:val="fr-FR"/>
              </w:rPr>
              <w:t>- Sténopé,</w:t>
            </w:r>
            <w:r w:rsidRPr="001D6E0D">
              <w:rPr>
                <w:color w:val="FF0000"/>
                <w:lang w:val="de-DE"/>
              </w:rPr>
              <w:t xml:space="preserve"> </w:t>
            </w:r>
            <w:r>
              <w:rPr>
                <w:color w:val="FF0000"/>
                <w:lang w:val="de-DE"/>
              </w:rPr>
              <w:t>2</w:t>
            </w:r>
            <w:r w:rsidRPr="001D6E0D">
              <w:rPr>
                <w:color w:val="FF0000"/>
                <w:lang w:val="de-DE"/>
              </w:rPr>
              <w:t xml:space="preserve"> mm Ø</w:t>
            </w:r>
            <w:r>
              <w:rPr>
                <w:color w:val="FF0000"/>
                <w:lang w:val="de-DE"/>
              </w:rPr>
              <w:t>, 1x</w:t>
            </w:r>
          </w:p>
          <w:p w:rsidR="005D48D6" w:rsidRDefault="005D48D6" w:rsidP="005D48D6">
            <w:pPr>
              <w:rPr>
                <w:color w:val="FF0000"/>
                <w:lang w:val="de-DE"/>
              </w:rPr>
            </w:pPr>
            <w:r>
              <w:rPr>
                <w:color w:val="FF0000"/>
                <w:lang w:val="fr-FR"/>
              </w:rPr>
              <w:t>- Sténopé, 4</w:t>
            </w:r>
            <w:r w:rsidRPr="001D6E0D">
              <w:rPr>
                <w:color w:val="FF0000"/>
                <w:lang w:val="de-DE"/>
              </w:rPr>
              <w:t xml:space="preserve"> mm Ø</w:t>
            </w:r>
            <w:r>
              <w:rPr>
                <w:color w:val="FF0000"/>
                <w:lang w:val="de-DE"/>
              </w:rPr>
              <w:t>, 1x</w:t>
            </w:r>
          </w:p>
          <w:p w:rsidR="005D48D6" w:rsidRDefault="005D48D6" w:rsidP="002119A2">
            <w:pPr>
              <w:rPr>
                <w:color w:val="FF0000"/>
                <w:lang w:val="fr-FR"/>
              </w:rPr>
            </w:pPr>
            <w:r>
              <w:rPr>
                <w:color w:val="FF0000"/>
                <w:lang w:val="fr-FR"/>
              </w:rPr>
              <w:t>- Diapositive 1 fente simple, 1x</w:t>
            </w:r>
          </w:p>
          <w:p w:rsidR="005D48D6" w:rsidRDefault="005D48D6" w:rsidP="005D48D6">
            <w:pPr>
              <w:rPr>
                <w:color w:val="FF0000"/>
                <w:lang w:val="fr-FR"/>
              </w:rPr>
            </w:pPr>
            <w:r>
              <w:rPr>
                <w:color w:val="FF0000"/>
                <w:lang w:val="fr-FR"/>
              </w:rPr>
              <w:t>- Diapositive 3 fentes simples, 1x</w:t>
            </w:r>
          </w:p>
          <w:p w:rsidR="005D48D6" w:rsidRDefault="005D48D6" w:rsidP="005D48D6">
            <w:pPr>
              <w:rPr>
                <w:color w:val="FF0000"/>
                <w:lang w:val="de-DE"/>
              </w:rPr>
            </w:pPr>
            <w:r w:rsidRPr="00C407F9">
              <w:rPr>
                <w:color w:val="FF0000"/>
                <w:lang w:val="fr-FR"/>
              </w:rPr>
              <w:t>- Ecran d’obturation</w:t>
            </w:r>
            <w:r w:rsidR="00C407F9" w:rsidRPr="00C407F9">
              <w:rPr>
                <w:color w:val="FF0000"/>
                <w:lang w:val="fr-FR"/>
              </w:rPr>
              <w:t>/d’</w:t>
            </w:r>
            <w:proofErr w:type="spellStart"/>
            <w:r w:rsidR="00C407F9" w:rsidRPr="00C407F9">
              <w:rPr>
                <w:color w:val="FF0000"/>
                <w:lang w:val="de-DE"/>
              </w:rPr>
              <w:t>obscurcissement</w:t>
            </w:r>
            <w:proofErr w:type="spellEnd"/>
            <w:r w:rsidR="00C407F9" w:rsidRPr="00C407F9">
              <w:rPr>
                <w:color w:val="FF0000"/>
                <w:lang w:val="de-DE"/>
              </w:rPr>
              <w:t>, 1x</w:t>
            </w:r>
          </w:p>
          <w:p w:rsidR="00C407F9" w:rsidRPr="00C407F9" w:rsidRDefault="00C407F9" w:rsidP="00C407F9">
            <w:pPr>
              <w:rPr>
                <w:color w:val="FF0000"/>
                <w:lang w:val="de-DE"/>
              </w:rPr>
            </w:pPr>
            <w:r w:rsidRPr="00C407F9">
              <w:rPr>
                <w:color w:val="FF0000"/>
                <w:lang w:val="de-DE"/>
              </w:rPr>
              <w:t>- Pfeil-Blende, 1x</w:t>
            </w:r>
          </w:p>
          <w:p w:rsidR="00E823A1" w:rsidRPr="002119A2" w:rsidRDefault="00E823A1" w:rsidP="00E823A1">
            <w:pPr>
              <w:rPr>
                <w:lang w:val="fr-FR"/>
              </w:rPr>
            </w:pPr>
            <w:r>
              <w:rPr>
                <w:lang w:val="fr-FR"/>
              </w:rPr>
              <w:t xml:space="preserve">- </w:t>
            </w:r>
            <w:r w:rsidRPr="002119A2">
              <w:rPr>
                <w:lang w:val="fr-FR"/>
              </w:rPr>
              <w:t>Prisme équilatéral, 1x</w:t>
            </w:r>
            <w:r>
              <w:rPr>
                <w:lang w:val="fr-FR"/>
              </w:rPr>
              <w:t>, 42 x 32 mm</w:t>
            </w:r>
          </w:p>
          <w:p w:rsidR="00C407F9" w:rsidRDefault="00E823A1" w:rsidP="005D48D6">
            <w:pPr>
              <w:rPr>
                <w:color w:val="FF0000"/>
                <w:lang w:val="fr-FR"/>
              </w:rPr>
            </w:pPr>
            <w:r w:rsidRPr="000F228A">
              <w:rPr>
                <w:color w:val="FF0000"/>
                <w:lang w:val="fr-FR"/>
              </w:rPr>
              <w:t>- Cuvette, 1x</w:t>
            </w:r>
          </w:p>
          <w:p w:rsidR="000F228A" w:rsidRDefault="000F228A" w:rsidP="005D48D6">
            <w:pPr>
              <w:rPr>
                <w:color w:val="FF0000"/>
                <w:lang w:val="fr-FR"/>
              </w:rPr>
            </w:pPr>
            <w:r>
              <w:rPr>
                <w:color w:val="FF0000"/>
                <w:lang w:val="fr-FR"/>
              </w:rPr>
              <w:t>- Câble d’expérimentation, noir, 100 cm, 2x</w:t>
            </w:r>
          </w:p>
          <w:p w:rsidR="008926CC" w:rsidRDefault="008926CC" w:rsidP="005D48D6">
            <w:pPr>
              <w:rPr>
                <w:color w:val="FF0000"/>
                <w:lang w:val="fr-FR"/>
              </w:rPr>
            </w:pPr>
            <w:r>
              <w:rPr>
                <w:color w:val="FF0000"/>
                <w:lang w:val="fr-FR"/>
              </w:rPr>
              <w:t>- 1 paire de pieds de rail, avec vis de réglage, 1x</w:t>
            </w:r>
          </w:p>
          <w:p w:rsidR="008926CC" w:rsidRDefault="008926CC" w:rsidP="005D48D6">
            <w:pPr>
              <w:rPr>
                <w:color w:val="FF0000"/>
                <w:lang w:val="fr-FR"/>
              </w:rPr>
            </w:pPr>
            <w:r>
              <w:rPr>
                <w:color w:val="FF0000"/>
                <w:lang w:val="fr-FR"/>
              </w:rPr>
              <w:t>- 1 miroir universel, avec aimants, 1x</w:t>
            </w:r>
          </w:p>
          <w:p w:rsidR="008926CC" w:rsidRPr="008926CC" w:rsidRDefault="008926CC" w:rsidP="008926CC">
            <w:pPr>
              <w:rPr>
                <w:lang w:val="de-DE"/>
              </w:rPr>
            </w:pPr>
            <w:r w:rsidRPr="008926CC">
              <w:rPr>
                <w:lang w:val="fr-FR"/>
              </w:rPr>
              <w:t xml:space="preserve">- </w:t>
            </w:r>
            <w:r w:rsidRPr="008926CC">
              <w:rPr>
                <w:lang w:val="de-DE"/>
              </w:rPr>
              <w:t>0000432501</w:t>
            </w:r>
            <w:r>
              <w:rPr>
                <w:lang w:val="de-DE"/>
              </w:rPr>
              <w:t>, 4x</w:t>
            </w:r>
          </w:p>
          <w:p w:rsidR="008926CC" w:rsidRPr="00712B74" w:rsidRDefault="008926CC" w:rsidP="008926CC">
            <w:pPr>
              <w:rPr>
                <w:color w:val="FF0000"/>
                <w:lang w:val="fr-FR"/>
              </w:rPr>
            </w:pPr>
            <w:r w:rsidRPr="00712B74">
              <w:rPr>
                <w:color w:val="FF0000"/>
                <w:lang w:val="fr-FR"/>
              </w:rPr>
              <w:t xml:space="preserve">- </w:t>
            </w:r>
            <w:r w:rsidR="00712B74" w:rsidRPr="00712B74">
              <w:rPr>
                <w:color w:val="FF0000"/>
                <w:lang w:val="fr-FR"/>
              </w:rPr>
              <w:t>Plan de montage du</w:t>
            </w:r>
            <w:r w:rsidRPr="00712B74">
              <w:rPr>
                <w:color w:val="FF0000"/>
                <w:lang w:val="fr-FR"/>
              </w:rPr>
              <w:t xml:space="preserve"> banc optique, 1x</w:t>
            </w:r>
          </w:p>
          <w:p w:rsidR="002119A2" w:rsidRDefault="008926CC" w:rsidP="002119A2">
            <w:pPr>
              <w:rPr>
                <w:color w:val="FF0000"/>
                <w:lang w:val="fr-FR"/>
              </w:rPr>
            </w:pPr>
            <w:r w:rsidRPr="002119A2">
              <w:rPr>
                <w:lang w:val="de-DE"/>
              </w:rPr>
              <w:t>0000001000</w:t>
            </w:r>
            <w:r>
              <w:rPr>
                <w:lang w:val="de-DE"/>
              </w:rPr>
              <w:t>, 1x</w:t>
            </w:r>
          </w:p>
          <w:p w:rsidR="008926CC" w:rsidRPr="008926CC" w:rsidRDefault="008926CC" w:rsidP="002119A2">
            <w:pPr>
              <w:rPr>
                <w:color w:val="FF0000"/>
                <w:lang w:val="fr-FR"/>
              </w:rPr>
            </w:pPr>
          </w:p>
        </w:tc>
      </w:tr>
    </w:tbl>
    <w:p w:rsidR="000D69DF" w:rsidRDefault="000D69DF"/>
    <w:sectPr w:rsidR="000D69DF" w:rsidSect="000D69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2119A2"/>
    <w:rsid w:val="000D69DF"/>
    <w:rsid w:val="000F228A"/>
    <w:rsid w:val="001D6E0D"/>
    <w:rsid w:val="002119A2"/>
    <w:rsid w:val="00412434"/>
    <w:rsid w:val="005D48D6"/>
    <w:rsid w:val="00650828"/>
    <w:rsid w:val="00675A8C"/>
    <w:rsid w:val="00712B74"/>
    <w:rsid w:val="008926CC"/>
    <w:rsid w:val="00C407F9"/>
    <w:rsid w:val="00E82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D69D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2119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319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Kantoor</dc:creator>
  <cp:lastModifiedBy>Kantoor</cp:lastModifiedBy>
  <cp:revision>5</cp:revision>
  <dcterms:created xsi:type="dcterms:W3CDTF">2019-03-28T10:31:00Z</dcterms:created>
  <dcterms:modified xsi:type="dcterms:W3CDTF">2019-03-28T12:12:00Z</dcterms:modified>
</cp:coreProperties>
</file>